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53" w:rsidRPr="00850353" w:rsidRDefault="00850353" w:rsidP="00850353">
      <w:r w:rsidRPr="00850353">
        <w:rPr>
          <w:b/>
          <w:bCs/>
        </w:rPr>
        <w:t>REPORTING FROM THE MEDICINE SECTION OF CPT</w:t>
      </w:r>
    </w:p>
    <w:p w:rsidR="00850353" w:rsidRPr="00850353" w:rsidRDefault="00850353" w:rsidP="00850353">
      <w:r w:rsidRPr="00850353">
        <w:t>The codes in the Medicine section do much more than report the provision of medication, including:</w:t>
      </w:r>
      <w:r w:rsidRPr="00850353">
        <w:br/>
      </w:r>
      <w:r w:rsidRPr="00850353">
        <w:rPr>
          <w:b/>
          <w:bCs/>
        </w:rPr>
        <w:t>•    Immunization and Vaccines, Toxoids - both administration and sera</w:t>
      </w:r>
      <w:r w:rsidRPr="00850353">
        <w:br/>
      </w:r>
      <w:r w:rsidRPr="00850353">
        <w:rPr>
          <w:b/>
          <w:bCs/>
        </w:rPr>
        <w:t>•    Psychiatry</w:t>
      </w:r>
      <w:r w:rsidRPr="00850353">
        <w:br/>
      </w:r>
      <w:r w:rsidRPr="00850353">
        <w:rPr>
          <w:b/>
          <w:bCs/>
        </w:rPr>
        <w:t>•    Dialysis</w:t>
      </w:r>
      <w:r w:rsidRPr="00850353">
        <w:br/>
      </w:r>
      <w:r w:rsidRPr="00850353">
        <w:rPr>
          <w:b/>
          <w:bCs/>
        </w:rPr>
        <w:t>•    Gastroenterology</w:t>
      </w:r>
      <w:r w:rsidRPr="00850353">
        <w:br/>
      </w:r>
      <w:r w:rsidRPr="00850353">
        <w:rPr>
          <w:b/>
          <w:bCs/>
        </w:rPr>
        <w:t>•    Ophthalmology</w:t>
      </w:r>
      <w:r w:rsidRPr="00850353">
        <w:br/>
      </w:r>
      <w:r w:rsidRPr="00850353">
        <w:rPr>
          <w:b/>
          <w:bCs/>
        </w:rPr>
        <w:t xml:space="preserve">•    Special </w:t>
      </w:r>
      <w:proofErr w:type="spellStart"/>
      <w:r w:rsidRPr="00850353">
        <w:rPr>
          <w:b/>
          <w:bCs/>
        </w:rPr>
        <w:t>Otorhinolaryngologic</w:t>
      </w:r>
      <w:proofErr w:type="spellEnd"/>
      <w:r w:rsidRPr="00850353">
        <w:rPr>
          <w:b/>
          <w:bCs/>
        </w:rPr>
        <w:t xml:space="preserve"> Services</w:t>
      </w:r>
      <w:r w:rsidRPr="00850353">
        <w:br/>
      </w:r>
      <w:r w:rsidRPr="00850353">
        <w:rPr>
          <w:b/>
          <w:bCs/>
        </w:rPr>
        <w:t>•    Cardiovascular</w:t>
      </w:r>
      <w:r w:rsidRPr="00850353">
        <w:br/>
      </w:r>
      <w:r w:rsidRPr="00850353">
        <w:rPr>
          <w:b/>
          <w:bCs/>
        </w:rPr>
        <w:t>•    Pulmonary</w:t>
      </w:r>
      <w:r w:rsidRPr="00850353">
        <w:br/>
      </w:r>
      <w:r w:rsidRPr="00850353">
        <w:rPr>
          <w:b/>
          <w:bCs/>
        </w:rPr>
        <w:t>•    Allergy and Clinical Immunology</w:t>
      </w:r>
      <w:r w:rsidRPr="00850353">
        <w:br/>
      </w:r>
      <w:r w:rsidRPr="00850353">
        <w:rPr>
          <w:b/>
          <w:bCs/>
        </w:rPr>
        <w:t>•    Endocrinology</w:t>
      </w:r>
      <w:r w:rsidRPr="00850353">
        <w:br/>
      </w:r>
      <w:r w:rsidRPr="00850353">
        <w:rPr>
          <w:b/>
          <w:bCs/>
        </w:rPr>
        <w:t>•    Neurology and Neuromuscular Procedures</w:t>
      </w:r>
      <w:r w:rsidRPr="00850353">
        <w:br/>
      </w:r>
      <w:r w:rsidRPr="00850353">
        <w:rPr>
          <w:b/>
          <w:bCs/>
        </w:rPr>
        <w:t>•    Medical Genetics and Genetic Counseling Services</w:t>
      </w:r>
      <w:r w:rsidRPr="00850353">
        <w:br/>
      </w:r>
      <w:r w:rsidRPr="00850353">
        <w:rPr>
          <w:b/>
          <w:bCs/>
        </w:rPr>
        <w:t>•    Medical Nutrition Therapy</w:t>
      </w:r>
      <w:r w:rsidRPr="00850353">
        <w:br/>
      </w:r>
      <w:r w:rsidRPr="00850353">
        <w:rPr>
          <w:b/>
          <w:bCs/>
        </w:rPr>
        <w:t>•    Acupuncture</w:t>
      </w:r>
      <w:r w:rsidRPr="00850353">
        <w:br/>
      </w:r>
      <w:r w:rsidRPr="00850353">
        <w:rPr>
          <w:b/>
          <w:bCs/>
        </w:rPr>
        <w:t>•    Osteopathic Manipulative Treatments and Chiropractic Manipulative Treatments</w:t>
      </w:r>
      <w:r w:rsidRPr="00850353">
        <w:br/>
      </w:r>
      <w:r w:rsidRPr="00850353">
        <w:rPr>
          <w:b/>
          <w:bCs/>
        </w:rPr>
        <w:t>•    Home Health Procedures and Services</w:t>
      </w:r>
      <w:r w:rsidRPr="00850353">
        <w:br/>
      </w:r>
      <w:r w:rsidRPr="00850353">
        <w:rPr>
          <w:b/>
          <w:bCs/>
        </w:rPr>
        <w:t>•    Medication Therapy Management Services</w:t>
      </w:r>
      <w:r w:rsidRPr="00850353">
        <w:br/>
      </w:r>
      <w:r w:rsidRPr="00850353">
        <w:br/>
      </w:r>
      <w:r w:rsidRPr="00850353">
        <w:rPr>
          <w:b/>
          <w:bCs/>
        </w:rPr>
        <w:t>Choose one subsection and provide a review of the types of services provided to a patient that would be reported with a code from this section.</w:t>
      </w:r>
      <w:r w:rsidRPr="00850353">
        <w:rPr>
          <w:b/>
          <w:bCs/>
        </w:rPr>
        <w:br/>
        <w:t>Include a scenario that illustrates the use of one test/ code in that subsection. </w:t>
      </w:r>
    </w:p>
    <w:p w:rsidR="0054406A" w:rsidRDefault="00850353">
      <w:bookmarkStart w:id="0" w:name="_GoBack"/>
      <w:bookmarkEnd w:id="0"/>
    </w:p>
    <w:sectPr w:rsidR="0054406A" w:rsidSect="00E1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53"/>
    <w:rsid w:val="002E3E53"/>
    <w:rsid w:val="004D4DF2"/>
    <w:rsid w:val="00751B49"/>
    <w:rsid w:val="007A252F"/>
    <w:rsid w:val="00850353"/>
    <w:rsid w:val="00E1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AA201-C8F3-4BD3-AA12-778C350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Stewart</dc:creator>
  <cp:keywords/>
  <dc:description/>
  <cp:lastModifiedBy>Tiara Stewart</cp:lastModifiedBy>
  <cp:revision>1</cp:revision>
  <dcterms:created xsi:type="dcterms:W3CDTF">2017-05-29T03:37:00Z</dcterms:created>
  <dcterms:modified xsi:type="dcterms:W3CDTF">2017-05-29T03:38:00Z</dcterms:modified>
</cp:coreProperties>
</file>